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w:t>
      </w:r>
      <w:r>
        <w:rPr>
          <w:rFonts w:hint="eastAsia" w:ascii="方正大标宋简体" w:hAnsi="方正大标宋简体" w:eastAsia="方正大标宋简体" w:cs="方正大标宋简体"/>
          <w:sz w:val="48"/>
          <w:szCs w:val="56"/>
        </w:rPr>
        <w:t>Excel在财务中的应用</w:t>
      </w:r>
      <w:r>
        <w:rPr>
          <w:rFonts w:hint="eastAsia" w:ascii="方正大标宋简体" w:hAnsi="方正大标宋简体" w:eastAsia="方正大标宋简体" w:cs="方正大标宋简体"/>
          <w:sz w:val="48"/>
          <w:szCs w:val="56"/>
          <w:lang w:val="en-US" w:eastAsia="zh-CN"/>
        </w:rPr>
        <w:t>》教案</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both"/>
        <w:rPr>
          <w:rFonts w:hint="eastAsia"/>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rPr>
          <w:rFonts w:hint="eastAsia"/>
          <w:lang w:val="en-US" w:eastAsia="zh-CN"/>
        </w:rPr>
      </w:pPr>
    </w:p>
    <w:p>
      <w:pPr>
        <w:jc w:val="center"/>
        <w:rPr>
          <w:rFonts w:hint="eastAsia" w:ascii="黑体" w:hAnsi="黑体" w:eastAsia="黑体"/>
          <w:sz w:val="32"/>
          <w:szCs w:val="32"/>
          <w:lang w:eastAsia="zh-CN"/>
        </w:rPr>
      </w:pPr>
      <w:r>
        <w:rPr>
          <w:rFonts w:hint="eastAsia" w:ascii="黑体" w:hAnsi="黑体" w:eastAsia="黑体"/>
          <w:sz w:val="32"/>
          <w:szCs w:val="32"/>
          <w:lang w:val="en-US" w:eastAsia="zh-CN"/>
        </w:rPr>
        <w:t>课程</w:t>
      </w:r>
      <w:r>
        <w:rPr>
          <w:rFonts w:hint="eastAsia" w:ascii="黑体" w:hAnsi="黑体" w:eastAsia="黑体"/>
          <w:sz w:val="32"/>
          <w:szCs w:val="32"/>
        </w:rPr>
        <w:t>教案</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9"/>
        <w:gridCol w:w="4680"/>
        <w:gridCol w:w="1065"/>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727"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46" w:type="pct"/>
            <w:vAlign w:val="center"/>
          </w:tcPr>
          <w:p>
            <w:pPr>
              <w:spacing w:line="360" w:lineRule="exact"/>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任务2.4 LEFT函数解决实际问题：取出身份证号</w:t>
            </w:r>
          </w:p>
          <w:p>
            <w:pPr>
              <w:spacing w:line="360" w:lineRule="exact"/>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任务2.5 隐藏电话号码中的某几位</w:t>
            </w:r>
          </w:p>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任务2.6 去掉银行账号中的空格</w:t>
            </w:r>
          </w:p>
        </w:tc>
        <w:tc>
          <w:tcPr>
            <w:tcW w:w="625"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0"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27"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272" w:type="pct"/>
            <w:gridSpan w:val="3"/>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周颖</w:t>
            </w:r>
            <w:r>
              <w:rPr>
                <w:rFonts w:hint="eastAsia" w:ascii="宋体" w:hAnsi="宋体" w:eastAsia="宋体" w:cs="宋体"/>
                <w:szCs w:val="21"/>
              </w:rPr>
              <w:t>，</w:t>
            </w:r>
            <w:r>
              <w:rPr>
                <w:rFonts w:hint="eastAsia" w:ascii="宋体" w:hAnsi="宋体" w:eastAsia="宋体" w:cs="宋体"/>
                <w:szCs w:val="21"/>
                <w:lang w:val="en-US" w:eastAsia="zh-CN"/>
              </w:rPr>
              <w:t>张竞存</w:t>
            </w:r>
            <w:r>
              <w:rPr>
                <w:rFonts w:hint="eastAsia" w:ascii="宋体" w:hAnsi="宋体" w:eastAsia="宋体" w:cs="宋体"/>
                <w:szCs w:val="21"/>
              </w:rPr>
              <w:t>，</w:t>
            </w:r>
            <w:r>
              <w:rPr>
                <w:rFonts w:hint="eastAsia" w:ascii="宋体" w:hAnsi="宋体" w:eastAsia="宋体" w:cs="宋体"/>
                <w:szCs w:val="21"/>
                <w:lang w:val="en-US" w:eastAsia="zh-CN"/>
              </w:rPr>
              <w:t>田凤珠</w:t>
            </w:r>
            <w:r>
              <w:rPr>
                <w:rFonts w:hint="eastAsia" w:ascii="宋体" w:hAnsi="宋体" w:eastAsia="宋体" w:cs="宋体"/>
                <w:szCs w:val="21"/>
              </w:rPr>
              <w:t>主编《</w:t>
            </w:r>
            <w:r>
              <w:rPr>
                <w:rFonts w:hint="eastAsia" w:ascii="宋体" w:hAnsi="宋体" w:eastAsia="宋体" w:cs="宋体"/>
                <w:szCs w:val="21"/>
                <w:lang w:val="en-US" w:eastAsia="zh-CN"/>
              </w:rPr>
              <w:t>Excel在财务中的应用</w:t>
            </w:r>
            <w:r>
              <w:rPr>
                <w:rFonts w:hint="eastAsia" w:ascii="宋体" w:hAnsi="宋体" w:eastAsia="宋体" w:cs="宋体"/>
                <w:szCs w:val="21"/>
              </w:rPr>
              <w:t>》</w:t>
            </w:r>
            <w:r>
              <w:rPr>
                <w:rFonts w:hint="eastAsia" w:ascii="宋体" w:hAnsi="宋体" w:eastAsia="宋体" w:cs="宋体"/>
                <w:szCs w:val="21"/>
                <w:lang w:val="en-US" w:eastAsia="zh-CN"/>
              </w:rPr>
              <w:t>北京</w:t>
            </w:r>
            <w:r>
              <w:rPr>
                <w:rFonts w:hint="eastAsia" w:ascii="宋体" w:hAnsi="宋体" w:eastAsia="宋体" w:cs="宋体"/>
                <w:szCs w:val="21"/>
              </w:rPr>
              <w:t>：航空工业出版社，2023.</w:t>
            </w:r>
            <w:r>
              <w:rPr>
                <w:rFonts w:hint="eastAsia" w:ascii="宋体" w:hAnsi="宋体" w:eastAsia="宋体" w:cs="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27"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272" w:type="pct"/>
            <w:gridSpan w:val="3"/>
            <w:vAlign w:val="center"/>
          </w:tcPr>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知识目标</w:t>
            </w:r>
          </w:p>
          <w:p>
            <w:pPr>
              <w:spacing w:line="240" w:lineRule="auto"/>
              <w:jc w:val="left"/>
              <w:rPr>
                <w:rFonts w:hint="eastAsia" w:ascii="宋体" w:hAnsi="宋体" w:eastAsia="宋体" w:cs="宋体"/>
                <w:b/>
                <w:bCs/>
                <w:kern w:val="0"/>
                <w:sz w:val="21"/>
                <w:szCs w:val="21"/>
                <w:lang w:val="en-US" w:eastAsia="zh-CN"/>
              </w:rPr>
            </w:pPr>
            <w:r>
              <w:rPr>
                <w:rFonts w:hint="eastAsia" w:ascii="宋体" w:hAnsi="宋体" w:eastAsia="宋体" w:cs="宋体"/>
                <w:b w:val="0"/>
                <w:bCs w:val="0"/>
                <w:kern w:val="0"/>
                <w:sz w:val="21"/>
                <w:szCs w:val="21"/>
                <w:lang w:val="en-US" w:eastAsia="zh-CN"/>
              </w:rPr>
              <w:t>① 掌握会计人员常用函数的使用方法。</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能力目标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学会运用 Excel公式和函数处理数据。</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素质目标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通过Excel的计算自检功能，提醒自己应当时时进行自检，检查自己的行为、操作是否合规，出现不合规时要及时停止并改正，严格遵守财务人员准则。</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② 通过小组合作，增强团结协作能力。</w:t>
            </w:r>
          </w:p>
          <w:p>
            <w:pPr>
              <w:spacing w:line="240" w:lineRule="auto"/>
              <w:jc w:val="left"/>
              <w:rPr>
                <w:rFonts w:hint="eastAsia" w:ascii="宋体" w:hAnsi="宋体" w:eastAsia="宋体" w:cs="宋体"/>
                <w:kern w:val="0"/>
                <w:sz w:val="24"/>
                <w:szCs w:val="24"/>
              </w:rPr>
            </w:pPr>
            <w:r>
              <w:rPr>
                <w:rFonts w:hint="eastAsia" w:ascii="宋体" w:hAnsi="宋体" w:eastAsia="宋体" w:cs="宋体"/>
                <w:b w:val="0"/>
                <w:bCs w:val="0"/>
                <w:kern w:val="0"/>
                <w:sz w:val="21"/>
                <w:szCs w:val="21"/>
                <w:lang w:val="en-US" w:eastAsia="zh-CN"/>
              </w:rPr>
              <w:t>③ 养成善于思考的意识。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727"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重难点</w:t>
            </w:r>
          </w:p>
        </w:tc>
        <w:tc>
          <w:tcPr>
            <w:tcW w:w="4272" w:type="pct"/>
            <w:gridSpan w:val="3"/>
            <w:vAlign w:val="center"/>
          </w:tcPr>
          <w:p>
            <w:pPr>
              <w:numPr>
                <w:ilvl w:val="0"/>
                <w:numId w:val="0"/>
              </w:numPr>
              <w:spacing w:line="240" w:lineRule="auto"/>
              <w:ind w:left="0" w:leftChars="0" w:firstLine="0" w:firstLineChars="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bidi="ar-SA"/>
              </w:rPr>
              <w:t>1.</w:t>
            </w:r>
            <w:r>
              <w:rPr>
                <w:rFonts w:hint="eastAsia" w:ascii="宋体" w:hAnsi="宋体" w:eastAsia="宋体" w:cs="宋体"/>
                <w:kern w:val="0"/>
                <w:sz w:val="21"/>
                <w:szCs w:val="21"/>
                <w:lang w:val="en-US" w:eastAsia="zh-CN"/>
              </w:rPr>
              <w:t>能运用LEFT函数解决实际问题。</w:t>
            </w:r>
          </w:p>
          <w:p>
            <w:pPr>
              <w:numPr>
                <w:ilvl w:val="0"/>
                <w:numId w:val="0"/>
              </w:numPr>
              <w:spacing w:line="240" w:lineRule="auto"/>
              <w:ind w:leftChars="0"/>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rPr>
              <w:t>2. 能够自主操作完成隐藏电话号码中的某几位以及去掉银行账号中的空格等问题。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27"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272" w:type="pct"/>
            <w:gridSpan w:val="3"/>
            <w:vAlign w:val="center"/>
          </w:tcPr>
          <w:p>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27"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272" w:type="pct"/>
            <w:gridSpan w:val="3"/>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27"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272"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27" w:type="pct"/>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4272"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27"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272"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27"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tc>
        <w:tc>
          <w:tcPr>
            <w:tcW w:w="4272"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与学生简单互动，介绍课程内容、考核标准等</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讲述现实案例，导入新课。</w:t>
            </w:r>
          </w:p>
          <w:p>
            <w:pPr>
              <w:spacing w:line="240" w:lineRule="auto"/>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聆听、思考</w:t>
            </w:r>
            <w:r>
              <w:rPr>
                <w:rFonts w:hint="eastAsia" w:ascii="宋体" w:hAnsi="宋体" w:eastAsia="宋体" w:cs="宋体"/>
                <w:szCs w:val="21"/>
                <w:lang w:eastAsia="zh-CN"/>
              </w:rPr>
              <w:t>、</w:t>
            </w:r>
            <w:r>
              <w:rPr>
                <w:rFonts w:hint="eastAsia" w:ascii="宋体" w:hAnsi="宋体" w:eastAsia="宋体" w:cs="宋体"/>
                <w:szCs w:val="21"/>
                <w:lang w:val="en-US" w:eastAsia="zh-CN"/>
              </w:rPr>
              <w:t>理解</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27"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272" w:type="pct"/>
            <w:gridSpan w:val="3"/>
            <w:vAlign w:val="center"/>
          </w:tcPr>
          <w:p>
            <w:pPr>
              <w:spacing w:line="240" w:lineRule="auto"/>
              <w:ind w:firstLine="422" w:firstLineChars="200"/>
              <w:jc w:val="left"/>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任务2.4 LEFT  函数解决实际问题：取出身份证号</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kern w:val="2"/>
                <w:sz w:val="21"/>
                <w:szCs w:val="21"/>
                <w:lang w:val="en-US" w:eastAsia="zh-CN" w:bidi="ar-SA"/>
              </w:rPr>
              <w:t>1.</w:t>
            </w:r>
            <w:r>
              <w:rPr>
                <w:rFonts w:hint="eastAsia" w:ascii="宋体" w:hAnsi="宋体" w:eastAsia="宋体" w:cs="宋体"/>
                <w:b w:val="0"/>
                <w:bCs w:val="0"/>
                <w:szCs w:val="21"/>
                <w:lang w:val="en-US" w:eastAsia="zh-CN"/>
              </w:rPr>
              <w:t>使用LEFT函数把它取出来</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操作步骤：</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第1步，定位光标，单击B2 单元格；</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第2步，单击插入函数， LEFT函数属于文本函数，选择“文本”函数，找到“LEFT 函数”,单击“确定”。第一个参数，单击A2 单元格；第二个参数，身份证号是18位，输入“18”,单击“确定”。</w:t>
            </w:r>
          </w:p>
          <w:p>
            <w:pPr>
              <w:numPr>
                <w:ilvl w:val="0"/>
                <w:numId w:val="0"/>
              </w:numPr>
              <w:spacing w:line="240" w:lineRule="auto"/>
              <w:ind w:firstLine="444" w:firstLineChars="200"/>
              <w:jc w:val="left"/>
              <w:rPr>
                <w:rFonts w:hint="eastAsia" w:ascii="宋体" w:hAnsi="宋体" w:eastAsia="宋体" w:cs="宋体"/>
                <w:spacing w:val="6"/>
                <w:sz w:val="21"/>
                <w:szCs w:val="21"/>
                <w:lang w:eastAsia="zh-CN"/>
              </w:rPr>
            </w:pPr>
            <w:r>
              <w:rPr>
                <w:rFonts w:ascii="宋体" w:hAnsi="宋体" w:eastAsia="宋体" w:cs="宋体"/>
                <w:spacing w:val="6"/>
                <w:sz w:val="21"/>
                <w:szCs w:val="21"/>
              </w:rPr>
              <w:t>第3步，其他数据自动填充</w:t>
            </w:r>
            <w:r>
              <w:rPr>
                <w:rFonts w:hint="eastAsia" w:ascii="宋体" w:hAnsi="宋体" w:eastAsia="宋体" w:cs="宋体"/>
                <w:spacing w:val="6"/>
                <w:sz w:val="21"/>
                <w:szCs w:val="21"/>
                <w:lang w:eastAsia="zh-CN"/>
              </w:rPr>
              <w:t>。</w:t>
            </w:r>
          </w:p>
          <w:p>
            <w:pPr>
              <w:numPr>
                <w:ilvl w:val="0"/>
                <w:numId w:val="0"/>
              </w:numPr>
              <w:spacing w:line="240" w:lineRule="auto"/>
              <w:ind w:firstLine="444" w:firstLineChars="200"/>
              <w:jc w:val="left"/>
              <w:rPr>
                <w:rFonts w:hint="default" w:ascii="宋体" w:hAnsi="宋体" w:eastAsia="宋体" w:cs="宋体"/>
                <w:spacing w:val="6"/>
                <w:sz w:val="21"/>
                <w:szCs w:val="21"/>
                <w:lang w:val="en-US" w:eastAsia="zh-CN"/>
              </w:rPr>
            </w:pPr>
            <w:r>
              <w:rPr>
                <w:rFonts w:hint="eastAsia" w:ascii="宋体" w:hAnsi="宋体" w:eastAsia="宋体" w:cs="宋体"/>
                <w:spacing w:val="6"/>
                <w:sz w:val="21"/>
                <w:szCs w:val="21"/>
                <w:lang w:val="en-US" w:eastAsia="zh-CN"/>
              </w:rPr>
              <w:t>2.使用数据分列的方法把它取出来</w:t>
            </w:r>
          </w:p>
          <w:p>
            <w:pPr>
              <w:numPr>
                <w:ilvl w:val="0"/>
                <w:numId w:val="0"/>
              </w:numPr>
              <w:spacing w:line="240" w:lineRule="auto"/>
              <w:ind w:firstLine="444" w:firstLineChars="200"/>
              <w:jc w:val="left"/>
              <w:rPr>
                <w:rFonts w:ascii="宋体" w:hAnsi="宋体" w:eastAsia="宋体" w:cs="宋体"/>
                <w:spacing w:val="6"/>
                <w:sz w:val="21"/>
                <w:szCs w:val="21"/>
              </w:rPr>
            </w:pPr>
            <w:r>
              <w:rPr>
                <w:rFonts w:ascii="宋体" w:hAnsi="宋体" w:eastAsia="宋体" w:cs="宋体"/>
                <w:spacing w:val="6"/>
                <w:sz w:val="21"/>
                <w:szCs w:val="21"/>
              </w:rPr>
              <w:t>操作步骤：</w:t>
            </w:r>
          </w:p>
          <w:p>
            <w:pPr>
              <w:numPr>
                <w:ilvl w:val="0"/>
                <w:numId w:val="0"/>
              </w:numPr>
              <w:spacing w:line="240" w:lineRule="auto"/>
              <w:ind w:firstLine="444" w:firstLineChars="200"/>
              <w:jc w:val="left"/>
              <w:rPr>
                <w:rFonts w:ascii="宋体" w:hAnsi="宋体" w:eastAsia="宋体" w:cs="宋体"/>
                <w:spacing w:val="6"/>
                <w:sz w:val="21"/>
                <w:szCs w:val="21"/>
              </w:rPr>
            </w:pPr>
            <w:r>
              <w:rPr>
                <w:rFonts w:ascii="宋体" w:hAnsi="宋体" w:eastAsia="宋体" w:cs="宋体"/>
                <w:spacing w:val="6"/>
                <w:sz w:val="21"/>
                <w:szCs w:val="21"/>
              </w:rPr>
              <w:t>第1步：选中A2:A10 单元格区域。</w:t>
            </w:r>
          </w:p>
          <w:p>
            <w:pPr>
              <w:numPr>
                <w:ilvl w:val="0"/>
                <w:numId w:val="0"/>
              </w:numPr>
              <w:spacing w:line="240" w:lineRule="auto"/>
              <w:ind w:firstLine="444" w:firstLineChars="200"/>
              <w:jc w:val="left"/>
              <w:rPr>
                <w:rFonts w:ascii="宋体" w:hAnsi="宋体" w:eastAsia="宋体" w:cs="宋体"/>
                <w:spacing w:val="6"/>
                <w:sz w:val="21"/>
                <w:szCs w:val="21"/>
              </w:rPr>
            </w:pPr>
            <w:r>
              <w:rPr>
                <w:rFonts w:ascii="宋体" w:hAnsi="宋体" w:eastAsia="宋体" w:cs="宋体"/>
                <w:spacing w:val="6"/>
                <w:sz w:val="21"/>
                <w:szCs w:val="21"/>
              </w:rPr>
              <w:t>第2步：单击“数据”→ “分列”,单击“固定宽度”。</w:t>
            </w:r>
          </w:p>
          <w:p>
            <w:pPr>
              <w:numPr>
                <w:ilvl w:val="0"/>
                <w:numId w:val="0"/>
              </w:numPr>
              <w:spacing w:line="240" w:lineRule="auto"/>
              <w:ind w:firstLine="444" w:firstLineChars="200"/>
              <w:jc w:val="left"/>
              <w:rPr>
                <w:rFonts w:hint="eastAsia" w:ascii="宋体" w:hAnsi="宋体" w:eastAsia="宋体" w:cs="宋体"/>
                <w:spacing w:val="6"/>
                <w:sz w:val="21"/>
                <w:szCs w:val="21"/>
                <w:lang w:val="en-US" w:eastAsia="zh-CN"/>
              </w:rPr>
            </w:pPr>
            <w:r>
              <w:rPr>
                <w:rFonts w:hint="eastAsia" w:ascii="宋体" w:hAnsi="宋体" w:eastAsia="宋体" w:cs="宋体"/>
                <w:spacing w:val="6"/>
                <w:sz w:val="21"/>
                <w:szCs w:val="21"/>
                <w:lang w:val="en-US" w:eastAsia="zh-CN"/>
              </w:rPr>
              <w:t>第3步：单击“下一步”,在身份证号的最后一位的后面单击建立分列线。要建立分列线，请在要建立分列线处单击鼠标；要清除分列线，请双击分列线；要移动分列线位置， 请按住分列线并拖至指定位置。</w:t>
            </w:r>
          </w:p>
          <w:p>
            <w:pPr>
              <w:numPr>
                <w:ilvl w:val="0"/>
                <w:numId w:val="0"/>
              </w:numPr>
              <w:spacing w:line="240" w:lineRule="auto"/>
              <w:ind w:firstLine="444" w:firstLineChars="200"/>
              <w:jc w:val="left"/>
              <w:rPr>
                <w:rFonts w:hint="eastAsia" w:ascii="宋体" w:hAnsi="宋体" w:eastAsia="宋体" w:cs="宋体"/>
                <w:spacing w:val="6"/>
                <w:sz w:val="21"/>
                <w:szCs w:val="21"/>
                <w:lang w:val="en-US" w:eastAsia="zh-CN"/>
              </w:rPr>
            </w:pPr>
            <w:r>
              <w:rPr>
                <w:rFonts w:hint="eastAsia" w:ascii="宋体" w:hAnsi="宋体" w:eastAsia="宋体" w:cs="宋体"/>
                <w:spacing w:val="6"/>
                <w:sz w:val="21"/>
                <w:szCs w:val="21"/>
                <w:lang w:val="en-US" w:eastAsia="zh-CN"/>
              </w:rPr>
              <w:t>第4步：单击“下一步”。更改身份证号这列的数据格式为“文本”格式；因为汇总那一列不需要导出来，选中“汇总”这一列，单击“不导入此列(跳过)”；目标区域单击C2单元格；单击“完成”。</w:t>
            </w:r>
          </w:p>
          <w:p>
            <w:pPr>
              <w:numPr>
                <w:ilvl w:val="0"/>
                <w:numId w:val="0"/>
              </w:numPr>
              <w:ind w:firstLine="422" w:firstLineChars="200"/>
              <w:rPr>
                <w:rFonts w:hint="eastAsia"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任务</w:t>
            </w:r>
            <w:r>
              <w:rPr>
                <w:rFonts w:hint="eastAsia" w:asciiTheme="minorEastAsia" w:hAnsiTheme="minorEastAsia" w:cstheme="minorEastAsia"/>
                <w:b/>
                <w:bCs/>
                <w:lang w:val="en-US" w:eastAsia="zh-CN"/>
              </w:rPr>
              <w:t>2.5</w:t>
            </w:r>
            <w:r>
              <w:rPr>
                <w:rFonts w:hint="eastAsia" w:asciiTheme="minorEastAsia" w:hAnsiTheme="minorEastAsia" w:eastAsiaTheme="minorEastAsia" w:cstheme="minorEastAsia"/>
                <w:b/>
                <w:bCs/>
                <w:lang w:val="en-US" w:eastAsia="zh-CN"/>
              </w:rPr>
              <w:t xml:space="preserve"> </w:t>
            </w:r>
            <w:r>
              <w:rPr>
                <w:rFonts w:hint="eastAsia" w:asciiTheme="minorEastAsia" w:hAnsiTheme="minorEastAsia" w:cstheme="minorEastAsia"/>
                <w:b/>
                <w:bCs/>
                <w:lang w:val="en-US" w:eastAsia="zh-CN"/>
              </w:rPr>
              <w:t>隐藏电话号码中的某几位</w:t>
            </w:r>
          </w:p>
          <w:p>
            <w:pPr>
              <w:numPr>
                <w:ilvl w:val="0"/>
                <w:numId w:val="0"/>
              </w:numPr>
              <w:ind w:firstLine="420" w:firstLineChars="20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需要使用Replace 函数，此函数的功能就是用来替换字符串中的某些特定文本。</w:t>
            </w:r>
          </w:p>
          <w:p>
            <w:pPr>
              <w:numPr>
                <w:ilvl w:val="0"/>
                <w:numId w:val="0"/>
              </w:numPr>
              <w:ind w:firstLine="420" w:firstLineChars="20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语法格式： REPLACE(old_text,start_num,num_bytes,new_text);</w:t>
            </w:r>
          </w:p>
          <w:p>
            <w:pPr>
              <w:numPr>
                <w:ilvl w:val="0"/>
                <w:numId w:val="0"/>
              </w:numPr>
              <w:ind w:firstLine="420" w:firstLineChars="20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主要功能：用来替换字符串中某些特定文本；</w:t>
            </w:r>
          </w:p>
          <w:p>
            <w:pPr>
              <w:numPr>
                <w:ilvl w:val="0"/>
                <w:numId w:val="0"/>
              </w:numPr>
              <w:ind w:firstLine="420" w:firstLineChars="20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参数说明：old_text 是要替换其部分字符的文本；start_num 是要用 new_text 替换的old_text 中字符的位置；num_bytes 是希望 REPLACEB 使用 new_text 替换old_text 中字节的个数；new_text是要用于替换 old_text 中字符的文本。</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隐藏电话号码中的中间4位操作步骤：</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第1步：定位光标，单击C2 单元格。</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第2步：单击“插入函数”,在“全部”函数中找到 “Replace”  函数。</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drawing>
                <wp:anchor distT="0" distB="0" distL="0" distR="0" simplePos="0" relativeHeight="251659264" behindDoc="0" locked="0" layoutInCell="0" allowOverlap="1">
                  <wp:simplePos x="0" y="0"/>
                  <wp:positionH relativeFrom="page">
                    <wp:posOffset>1314450</wp:posOffset>
                  </wp:positionH>
                  <wp:positionV relativeFrom="page">
                    <wp:posOffset>1047750</wp:posOffset>
                  </wp:positionV>
                  <wp:extent cx="241300" cy="254000"/>
                  <wp:effectExtent l="0" t="0" r="2540" b="5080"/>
                  <wp:wrapNone/>
                  <wp:docPr id="602" name="IM 602"/>
                  <wp:cNvGraphicFramePr/>
                  <a:graphic xmlns:a="http://schemas.openxmlformats.org/drawingml/2006/main">
                    <a:graphicData uri="http://schemas.openxmlformats.org/drawingml/2006/picture">
                      <pic:pic xmlns:pic="http://schemas.openxmlformats.org/drawingml/2006/picture">
                        <pic:nvPicPr>
                          <pic:cNvPr id="602" name="IM 602"/>
                          <pic:cNvPicPr/>
                        </pic:nvPicPr>
                        <pic:blipFill>
                          <a:blip r:embed="rId4"/>
                          <a:stretch>
                            <a:fillRect/>
                          </a:stretch>
                        </pic:blipFill>
                        <pic:spPr>
                          <a:xfrm>
                            <a:off x="0" y="0"/>
                            <a:ext cx="241296" cy="253974"/>
                          </a:xfrm>
                          <a:prstGeom prst="rect">
                            <a:avLst/>
                          </a:prstGeom>
                        </pic:spPr>
                      </pic:pic>
                    </a:graphicData>
                  </a:graphic>
                </wp:anchor>
              </w:drawing>
            </w:r>
            <w:r>
              <w:rPr>
                <w:rFonts w:hint="eastAsia" w:ascii="宋体" w:hAnsi="宋体" w:eastAsia="宋体" w:cs="宋体"/>
                <w:b w:val="0"/>
                <w:bCs w:val="0"/>
                <w:szCs w:val="21"/>
                <w:lang w:val="en-US" w:eastAsia="zh-CN"/>
              </w:rPr>
              <w:t>第3步：输入replace 函数参数。第一个参数是旧的文本，单击B2；第二个参数 start 是指从第几位开始；第三个参数是指隐藏几位；第四个参数是指用什么来替代输入完毕后单击“确定”，编辑栏上的公式为“=REPLACE(B2,4,4,”****“)”。</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第4步：自动填充。把光标放到C2 单元格的右下角，当光标变成黑色的填充柄时双击即可自动填充。</w:t>
            </w:r>
          </w:p>
          <w:p>
            <w:pPr>
              <w:numPr>
                <w:ilvl w:val="0"/>
                <w:numId w:val="0"/>
              </w:numPr>
              <w:ind w:firstLine="422" w:firstLineChars="200"/>
              <w:rPr>
                <w:rFonts w:hint="default"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任务</w:t>
            </w:r>
            <w:r>
              <w:rPr>
                <w:rFonts w:hint="eastAsia" w:asciiTheme="minorEastAsia" w:hAnsiTheme="minorEastAsia" w:cstheme="minorEastAsia"/>
                <w:b/>
                <w:bCs/>
                <w:lang w:val="en-US" w:eastAsia="zh-CN"/>
              </w:rPr>
              <w:t>2.6</w:t>
            </w:r>
            <w:r>
              <w:rPr>
                <w:rFonts w:hint="eastAsia" w:asciiTheme="minorEastAsia" w:hAnsiTheme="minorEastAsia" w:eastAsiaTheme="minorEastAsia" w:cstheme="minorEastAsia"/>
                <w:b/>
                <w:bCs/>
                <w:lang w:val="en-US" w:eastAsia="zh-CN"/>
              </w:rPr>
              <w:t xml:space="preserve"> </w:t>
            </w:r>
            <w:r>
              <w:rPr>
                <w:rFonts w:hint="eastAsia" w:asciiTheme="minorEastAsia" w:hAnsiTheme="minorEastAsia" w:cstheme="minorEastAsia"/>
                <w:b/>
                <w:bCs/>
                <w:lang w:val="en-US" w:eastAsia="zh-CN"/>
              </w:rPr>
              <w:t>去掉银行账号中的空格</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kern w:val="2"/>
                <w:sz w:val="21"/>
                <w:szCs w:val="21"/>
                <w:lang w:val="en-US" w:eastAsia="zh-CN" w:bidi="ar-SA"/>
              </w:rPr>
              <w:t>1.</w:t>
            </w:r>
            <w:r>
              <w:rPr>
                <w:rFonts w:hint="eastAsia" w:ascii="宋体" w:hAnsi="宋体" w:eastAsia="宋体" w:cs="宋体"/>
                <w:b w:val="0"/>
                <w:bCs w:val="0"/>
                <w:szCs w:val="21"/>
                <w:lang w:val="en-US" w:eastAsia="zh-CN"/>
              </w:rPr>
              <w:t>第一种方法：数据分列+CONCATENATE 字符串连接函数</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操作步骤：</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第1步：数据分列。</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(1)选中需要处理的数据，选中A 列 ；</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(2)单击“数据” → “分列”;</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(3)单击“分隔符号”,单击“下一步”;</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(4)单击分隔符号为“空格”,单击“下一步”;</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(5)单击第2列数据，单击“列数据格式”,更改为“文本”格式。</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(6)单击“完成”。</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第2步：使用文本连接函数CONCATENATE，调整参数后自动填充即可。</w:t>
            </w:r>
          </w:p>
          <w:p>
            <w:pPr>
              <w:numPr>
                <w:ilvl w:val="0"/>
                <w:numId w:val="0"/>
              </w:numPr>
              <w:spacing w:line="240" w:lineRule="auto"/>
              <w:ind w:left="0" w:leftChars="0"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kern w:val="2"/>
                <w:sz w:val="21"/>
                <w:szCs w:val="21"/>
                <w:lang w:val="en-US" w:eastAsia="zh-CN" w:bidi="ar-SA"/>
              </w:rPr>
              <w:t>2.</w:t>
            </w:r>
            <w:r>
              <w:rPr>
                <w:rFonts w:hint="default" w:ascii="宋体" w:hAnsi="宋体" w:eastAsia="宋体" w:cs="宋体"/>
                <w:b w:val="0"/>
                <w:bCs w:val="0"/>
                <w:szCs w:val="21"/>
                <w:lang w:val="en-US" w:eastAsia="zh-CN"/>
              </w:rPr>
              <w:t>第二种方法：使用 SUBSTITUTE 函数</w:t>
            </w:r>
          </w:p>
          <w:p>
            <w:pPr>
              <w:numPr>
                <w:ilvl w:val="0"/>
                <w:numId w:val="0"/>
              </w:numPr>
              <w:spacing w:line="240" w:lineRule="auto"/>
              <w:ind w:left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语法格式：SUBSTITUTE(text,old_text,new_text,[instance_num])。</w:t>
            </w:r>
          </w:p>
          <w:p>
            <w:pPr>
              <w:numPr>
                <w:ilvl w:val="0"/>
                <w:numId w:val="0"/>
              </w:numPr>
              <w:spacing w:line="240" w:lineRule="auto"/>
              <w:ind w:left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主要功能：在某一文本字符串中替换指定的文本。</w:t>
            </w:r>
          </w:p>
          <w:p>
            <w:pPr>
              <w:numPr>
                <w:ilvl w:val="0"/>
                <w:numId w:val="0"/>
              </w:numPr>
              <w:spacing w:line="240" w:lineRule="auto"/>
              <w:ind w:left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参数说明：text 是需要替换其中字符的文本，或是含有文本的单元格引用；old_text是需要替换的旧文本；new_text用于替换old_text的文本； instance_num为一数值，用来指定以 new_text 替换第几次出现的old text; 如果指定了instance_num, 则只有满足要求的 old_text 被替换；如果缺省则将用 new_text替换TEXT中出现的所有 old_text。</w:t>
            </w:r>
          </w:p>
          <w:p>
            <w:pPr>
              <w:numPr>
                <w:ilvl w:val="0"/>
                <w:numId w:val="0"/>
              </w:numPr>
              <w:spacing w:line="240" w:lineRule="auto"/>
              <w:ind w:left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操作步骤如下。</w:t>
            </w:r>
          </w:p>
          <w:p>
            <w:pPr>
              <w:numPr>
                <w:ilvl w:val="0"/>
                <w:numId w:val="0"/>
              </w:numPr>
              <w:spacing w:line="240" w:lineRule="auto"/>
              <w:ind w:left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第1步：定位单元格，单击B1 单元格。</w:t>
            </w:r>
          </w:p>
          <w:p>
            <w:pPr>
              <w:numPr>
                <w:ilvl w:val="0"/>
                <w:numId w:val="0"/>
              </w:numPr>
              <w:spacing w:line="240" w:lineRule="auto"/>
              <w:ind w:left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第2步：单击“插入函数”,在全部函数中找到函数“SUBSTITUTE”。</w:t>
            </w:r>
          </w:p>
          <w:p>
            <w:pPr>
              <w:numPr>
                <w:ilvl w:val="0"/>
                <w:numId w:val="0"/>
              </w:numPr>
              <w:spacing w:line="240" w:lineRule="auto"/>
              <w:ind w:left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第3步：设置 SUBSTITUTE  函数的参数</w:t>
            </w:r>
          </w:p>
          <w:p>
            <w:pPr>
              <w:numPr>
                <w:ilvl w:val="0"/>
                <w:numId w:val="0"/>
              </w:numPr>
              <w:spacing w:line="240" w:lineRule="auto"/>
              <w:ind w:leftChars="200"/>
              <w:jc w:val="left"/>
              <w:rPr>
                <w:rFonts w:hint="eastAsia" w:ascii="宋体" w:hAnsi="宋体" w:eastAsia="宋体" w:cs="宋体"/>
                <w:szCs w:val="21"/>
              </w:rPr>
            </w:pPr>
            <w:r>
              <w:rPr>
                <w:rFonts w:hint="default" w:ascii="宋体" w:hAnsi="宋体" w:eastAsia="宋体" w:cs="宋体"/>
                <w:b w:val="0"/>
                <w:bCs w:val="0"/>
                <w:szCs w:val="21"/>
                <w:lang w:val="en-US" w:eastAsia="zh-CN"/>
              </w:rPr>
              <w:t>第4步，自动填充。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27"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272" w:type="pct"/>
            <w:gridSpan w:val="3"/>
            <w:vAlign w:val="center"/>
          </w:tcPr>
          <w:p>
            <w:pPr>
              <w:pStyle w:val="7"/>
              <w:spacing w:before="160" w:after="160" w:line="240" w:lineRule="auto"/>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1.教师简要总结本节课的要点。</w:t>
            </w:r>
          </w:p>
          <w:p>
            <w:pPr>
              <w:spacing w:line="24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2.学生总结回顾知识点。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27" w:type="pct"/>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备注</w:t>
            </w:r>
          </w:p>
        </w:tc>
        <w:tc>
          <w:tcPr>
            <w:tcW w:w="4272" w:type="pct"/>
            <w:gridSpan w:val="3"/>
            <w:vAlign w:val="center"/>
          </w:tcPr>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iYWIyYmJlNzE4MzA3OTNhMGUxY2M2ZjZhZjhjZGEifQ=="/>
  </w:docVars>
  <w:rsids>
    <w:rsidRoot w:val="00000000"/>
    <w:rsid w:val="002E1F6F"/>
    <w:rsid w:val="004321C9"/>
    <w:rsid w:val="01E93D47"/>
    <w:rsid w:val="031246E3"/>
    <w:rsid w:val="060A79EB"/>
    <w:rsid w:val="06B62CBE"/>
    <w:rsid w:val="09F762E9"/>
    <w:rsid w:val="0D5E19E1"/>
    <w:rsid w:val="0D9C1713"/>
    <w:rsid w:val="0EE7435D"/>
    <w:rsid w:val="113D05BD"/>
    <w:rsid w:val="11CB0B08"/>
    <w:rsid w:val="13A12B04"/>
    <w:rsid w:val="13DE5984"/>
    <w:rsid w:val="14406CFD"/>
    <w:rsid w:val="19937EBA"/>
    <w:rsid w:val="1A097E5E"/>
    <w:rsid w:val="1AFF58CC"/>
    <w:rsid w:val="1B8E7BC4"/>
    <w:rsid w:val="1C9A74E5"/>
    <w:rsid w:val="223374FA"/>
    <w:rsid w:val="2277734E"/>
    <w:rsid w:val="22FD2D7A"/>
    <w:rsid w:val="248675C0"/>
    <w:rsid w:val="262529CD"/>
    <w:rsid w:val="263B1B4F"/>
    <w:rsid w:val="2714014B"/>
    <w:rsid w:val="278F0C96"/>
    <w:rsid w:val="2DD70C24"/>
    <w:rsid w:val="2F1D4FD7"/>
    <w:rsid w:val="311C3F8A"/>
    <w:rsid w:val="34F311A7"/>
    <w:rsid w:val="35CE3202"/>
    <w:rsid w:val="3BA062AC"/>
    <w:rsid w:val="3C2F567E"/>
    <w:rsid w:val="400E1483"/>
    <w:rsid w:val="40F376BA"/>
    <w:rsid w:val="41DC41D9"/>
    <w:rsid w:val="422E3D6A"/>
    <w:rsid w:val="44C70D8D"/>
    <w:rsid w:val="45402755"/>
    <w:rsid w:val="46B476E9"/>
    <w:rsid w:val="47CC25A0"/>
    <w:rsid w:val="4999777B"/>
    <w:rsid w:val="49BC1967"/>
    <w:rsid w:val="49DC6A05"/>
    <w:rsid w:val="4B3950EF"/>
    <w:rsid w:val="4C947082"/>
    <w:rsid w:val="4D1654E9"/>
    <w:rsid w:val="4E962AA6"/>
    <w:rsid w:val="50650525"/>
    <w:rsid w:val="53FB00D2"/>
    <w:rsid w:val="552A0C6F"/>
    <w:rsid w:val="568D0AE0"/>
    <w:rsid w:val="5B3D3676"/>
    <w:rsid w:val="5E8D1493"/>
    <w:rsid w:val="5FFE0F5A"/>
    <w:rsid w:val="61D94219"/>
    <w:rsid w:val="6373711D"/>
    <w:rsid w:val="63F0211E"/>
    <w:rsid w:val="66496314"/>
    <w:rsid w:val="66C33EDD"/>
    <w:rsid w:val="67E561D1"/>
    <w:rsid w:val="6B886298"/>
    <w:rsid w:val="70745C01"/>
    <w:rsid w:val="72225236"/>
    <w:rsid w:val="736762F1"/>
    <w:rsid w:val="73C43625"/>
    <w:rsid w:val="75321A53"/>
    <w:rsid w:val="77DB1A68"/>
    <w:rsid w:val="78CB6F7B"/>
    <w:rsid w:val="792A2256"/>
    <w:rsid w:val="79471101"/>
    <w:rsid w:val="7E484F80"/>
    <w:rsid w:val="7F423A9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character" w:styleId="6">
    <w:name w:val="Strong"/>
    <w:basedOn w:val="5"/>
    <w:autoRedefine/>
    <w:qFormat/>
    <w:uiPriority w:val="0"/>
    <w:rPr>
      <w:b/>
    </w:rPr>
  </w:style>
  <w:style w:type="paragraph" w:customStyle="1" w:styleId="7">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陆梓里</cp:lastModifiedBy>
  <dcterms:modified xsi:type="dcterms:W3CDTF">2024-05-19T18:56:55Z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E2EF6BA9659040059E0D1DDD24DFD99A_13</vt:lpwstr>
  </property>
</Properties>
</file>